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0C" w:rsidRPr="008E5BA4" w:rsidRDefault="000C5741" w:rsidP="008E5BA4">
      <w:pPr>
        <w:jc w:val="center"/>
        <w:rPr>
          <w:b/>
          <w:sz w:val="28"/>
          <w:szCs w:val="28"/>
          <w:u w:val="single"/>
        </w:rPr>
      </w:pPr>
      <w:r w:rsidRPr="008E5BA4">
        <w:rPr>
          <w:b/>
          <w:sz w:val="28"/>
          <w:szCs w:val="28"/>
          <w:u w:val="single"/>
        </w:rPr>
        <w:t>Quilcom Mistress</w:t>
      </w:r>
    </w:p>
    <w:p w:rsidR="000C5741" w:rsidRPr="00E16E7B" w:rsidRDefault="000C5741">
      <w:pPr>
        <w:rPr>
          <w:b/>
          <w:u w:val="single"/>
        </w:rPr>
      </w:pPr>
      <w:r w:rsidRPr="00E16E7B">
        <w:rPr>
          <w:b/>
          <w:u w:val="single"/>
        </w:rPr>
        <w:t>Overview</w:t>
      </w:r>
    </w:p>
    <w:p w:rsidR="000C5741" w:rsidRDefault="000C5741">
      <w:r>
        <w:t>The Mistress is a general purpose tool designed for mastering a finished stereo track, to put the final touches on</w:t>
      </w:r>
      <w:r w:rsidR="007C7B6A">
        <w:t>to</w:t>
      </w:r>
      <w:r>
        <w:t xml:space="preserve"> the overall frequency and dynamic aspects </w:t>
      </w:r>
      <w:r w:rsidR="007762ED">
        <w:t xml:space="preserve">of a song </w:t>
      </w:r>
      <w:r>
        <w:t>to achieve a</w:t>
      </w:r>
      <w:r w:rsidR="00EF266B">
        <w:t xml:space="preserve"> pleasing,</w:t>
      </w:r>
      <w:r>
        <w:t xml:space="preserve"> cohesive and consistent result.</w:t>
      </w:r>
    </w:p>
    <w:p w:rsidR="007762ED" w:rsidRDefault="007762ED">
      <w:proofErr w:type="gramStart"/>
      <w:r>
        <w:t>Due to its semi-modular architecture, as many or as few of the processing elements can be used as appropriate.</w:t>
      </w:r>
      <w:proofErr w:type="gramEnd"/>
      <w:r>
        <w:t xml:space="preserve"> Indeed, it can be used as an insert effect if you just need, say, a </w:t>
      </w:r>
      <w:r w:rsidR="00C71D11">
        <w:t xml:space="preserve">voice </w:t>
      </w:r>
      <w:r>
        <w:t>compressor on a single track</w:t>
      </w:r>
      <w:r w:rsidR="00C71D11">
        <w:t>,</w:t>
      </w:r>
      <w:r>
        <w:t xml:space="preserve"> since only the </w:t>
      </w:r>
      <w:r w:rsidR="008E5BA4" w:rsidRPr="00C71D11">
        <w:rPr>
          <w:i/>
        </w:rPr>
        <w:t>enabled</w:t>
      </w:r>
      <w:r w:rsidR="008E5BA4">
        <w:t xml:space="preserve"> processors</w:t>
      </w:r>
      <w:r>
        <w:t xml:space="preserve"> use CPU cycles.</w:t>
      </w:r>
    </w:p>
    <w:p w:rsidR="007762ED" w:rsidRPr="00E16E7B" w:rsidRDefault="007762ED">
      <w:pPr>
        <w:rPr>
          <w:b/>
          <w:u w:val="single"/>
        </w:rPr>
      </w:pPr>
      <w:r w:rsidRPr="00E16E7B">
        <w:rPr>
          <w:b/>
          <w:u w:val="single"/>
        </w:rPr>
        <w:t>Front panel</w:t>
      </w:r>
    </w:p>
    <w:p w:rsidR="007762ED" w:rsidRDefault="007762ED">
      <w:r>
        <w:t>The signal chain is represented at the top and is pre-wired from left to right. There is an “earth” filter, 3 identical EQs, 2 identical Multi</w:t>
      </w:r>
      <w:r w:rsidR="00EF266B">
        <w:t>-</w:t>
      </w:r>
      <w:r>
        <w:t xml:space="preserve">band compressors and 2 </w:t>
      </w:r>
      <w:r w:rsidR="00E16E7B">
        <w:t xml:space="preserve">identical </w:t>
      </w:r>
      <w:r w:rsidR="00D42362">
        <w:t>full-</w:t>
      </w:r>
      <w:r w:rsidR="00EF266B">
        <w:t>band</w:t>
      </w:r>
      <w:r>
        <w:t xml:space="preserve"> compressors.</w:t>
      </w:r>
    </w:p>
    <w:p w:rsidR="00D42362" w:rsidRDefault="00D42362">
      <w:r>
        <w:t>Under each processor there is a blue LED switch and when l</w:t>
      </w:r>
      <w:r w:rsidR="00232AD9">
        <w:t>it this enables its function;</w:t>
      </w:r>
      <w:r>
        <w:t xml:space="preserve"> it will </w:t>
      </w:r>
      <w:r w:rsidR="00232AD9">
        <w:t xml:space="preserve">only </w:t>
      </w:r>
      <w:r>
        <w:t>then use CPU resources. By choosing which processor is</w:t>
      </w:r>
      <w:r w:rsidR="0043453F">
        <w:t xml:space="preserve"> enabled you can therefore have</w:t>
      </w:r>
      <w:r w:rsidR="007B5521">
        <w:t xml:space="preserve"> </w:t>
      </w:r>
      <w:r>
        <w:t>control over the order of the processing chain. You may like to have the EQ before compression or after for example (or both!).</w:t>
      </w:r>
    </w:p>
    <w:p w:rsidR="00D42362" w:rsidRDefault="00D42362">
      <w:r>
        <w:t xml:space="preserve">At any time you can </w:t>
      </w:r>
      <w:r w:rsidR="004C29B3">
        <w:t>audition the contribution of a</w:t>
      </w:r>
      <w:r>
        <w:t xml:space="preserve"> processor by toggling the blue LED, which is effectively bypassing its processor.</w:t>
      </w:r>
    </w:p>
    <w:p w:rsidR="00D42362" w:rsidRDefault="00D42362">
      <w:r>
        <w:t>To view and make adjustments to any processor click on the large black button and it will turn red and display the controls for that processor.</w:t>
      </w:r>
    </w:p>
    <w:p w:rsidR="00B25DA1" w:rsidRDefault="00B25DA1">
      <w:r>
        <w:t xml:space="preserve">The whole Mistress can be bypassed using the larger blue </w:t>
      </w:r>
      <w:r w:rsidR="00530D11">
        <w:t xml:space="preserve">ON/OFF </w:t>
      </w:r>
      <w:r>
        <w:t>LED button on the right of the front panel. By carefully matching levels you can audition the changes made by the Mistress.</w:t>
      </w:r>
      <w:r w:rsidR="004C29B3">
        <w:t xml:space="preserve"> Usually the host DAW can also achieve this by toggling the FX on and off.</w:t>
      </w:r>
    </w:p>
    <w:p w:rsidR="00B25DA1" w:rsidRDefault="00B25DA1">
      <w:r>
        <w:t xml:space="preserve">The overall input and output gain can be set </w:t>
      </w:r>
      <w:r w:rsidR="00A841FC">
        <w:t>(</w:t>
      </w:r>
      <w:r>
        <w:t>top left and right</w:t>
      </w:r>
      <w:r w:rsidR="00A841FC">
        <w:t>)</w:t>
      </w:r>
      <w:r>
        <w:t xml:space="preserve"> and it’s important </w:t>
      </w:r>
      <w:r w:rsidR="0091245F">
        <w:t>that neither level setting</w:t>
      </w:r>
      <w:r w:rsidR="00C46DCB">
        <w:t xml:space="preserve"> </w:t>
      </w:r>
      <w:r>
        <w:t>cause the clip-hold LEDs to light during any loud sections of the track.</w:t>
      </w:r>
      <w:r w:rsidR="00A841FC">
        <w:t xml:space="preserve"> If you’re using compression in the chain it’s a good idea to leave the </w:t>
      </w:r>
      <w:r w:rsidR="00A841FC" w:rsidRPr="00C46DCB">
        <w:rPr>
          <w:i/>
        </w:rPr>
        <w:t>input</w:t>
      </w:r>
      <w:r w:rsidR="00A841FC">
        <w:t xml:space="preserve"> level fixed f</w:t>
      </w:r>
      <w:r w:rsidR="00C46DCB">
        <w:t>or the mastering activity</w:t>
      </w:r>
      <w:r w:rsidR="00A841FC">
        <w:t xml:space="preserve"> otherwise the input level will interact with the threshold settings in the compressor(s).</w:t>
      </w:r>
      <w:r w:rsidR="0091245F">
        <w:t xml:space="preserve"> In this way it’s a good idea to play the track through and make sure the input level is good for the whole track length.</w:t>
      </w:r>
    </w:p>
    <w:p w:rsidR="001856EB" w:rsidRDefault="001856EB">
      <w:r>
        <w:t>Throughout the Mistress if you do a CTRL+ left click on any control you’</w:t>
      </w:r>
      <w:r w:rsidR="0091245F">
        <w:t>ll set the default level for that</w:t>
      </w:r>
      <w:r>
        <w:t xml:space="preserve"> control.</w:t>
      </w:r>
    </w:p>
    <w:p w:rsidR="003104BF" w:rsidRDefault="003104BF">
      <w:r>
        <w:t>There is a stereo width knob provided</w:t>
      </w:r>
      <w:r w:rsidR="006B34BD">
        <w:t>,</w:t>
      </w:r>
      <w:r>
        <w:t xml:space="preserve"> which is at the end of the signal path</w:t>
      </w:r>
      <w:r w:rsidR="006B34BD">
        <w:t>,</w:t>
      </w:r>
      <w:r>
        <w:t xml:space="preserve"> and its blue LED switch can bypass this for auditioning. Here a setting of x1</w:t>
      </w:r>
      <w:r w:rsidR="00530D11">
        <w:t>.0</w:t>
      </w:r>
      <w:r>
        <w:t xml:space="preserve"> means same </w:t>
      </w:r>
      <w:r w:rsidR="00530D11">
        <w:t xml:space="preserve">stereo </w:t>
      </w:r>
      <w:r>
        <w:t>out as in, zero means mono (useful for testing mono compatibility) and more than 1 means a wider stereo field.</w:t>
      </w:r>
    </w:p>
    <w:p w:rsidR="0049119B" w:rsidRDefault="0049119B">
      <w:r>
        <w:t xml:space="preserve">The Mistress supports presets, should you wish to create some general purpose starting templates to fit different genres. The text box above the Preset Manager can take free text so you can add notes to any preset for reminders. Note that when you save a song project in your DAW all the </w:t>
      </w:r>
      <w:r>
        <w:lastRenderedPageBreak/>
        <w:t xml:space="preserve">Mistress settings will be saved and recalled with the song so you may not need the </w:t>
      </w:r>
      <w:proofErr w:type="spellStart"/>
      <w:r>
        <w:t>preset</w:t>
      </w:r>
      <w:proofErr w:type="spellEnd"/>
      <w:r>
        <w:t xml:space="preserve"> system.</w:t>
      </w:r>
      <w:r w:rsidR="0091245F">
        <w:t xml:space="preserve"> Conventional mastering wisdom says that every piece of music will require its own mastering to achieve the desired</w:t>
      </w:r>
      <w:r w:rsidR="00530D11">
        <w:t xml:space="preserve"> result, but it may help to create</w:t>
      </w:r>
      <w:r w:rsidR="0091245F">
        <w:t xml:space="preserve"> a starting point preset.</w:t>
      </w:r>
    </w:p>
    <w:p w:rsidR="00ED741E" w:rsidRPr="00ED741E" w:rsidRDefault="00ED741E">
      <w:pPr>
        <w:rPr>
          <w:b/>
          <w:u w:val="single"/>
        </w:rPr>
      </w:pPr>
      <w:r w:rsidRPr="00ED741E">
        <w:rPr>
          <w:b/>
          <w:u w:val="single"/>
        </w:rPr>
        <w:t>Earth filter</w:t>
      </w:r>
    </w:p>
    <w:p w:rsidR="00ED741E" w:rsidRDefault="00ED741E">
      <w:r>
        <w:t xml:space="preserve">Not much there is there? The term “earth” is sometimes used to describe very low frequencies which can cause a muddy effect at the bass end and upset the action of compressors later in the chain. This is a simple high pass filter arrangement and you can select </w:t>
      </w:r>
      <w:r w:rsidR="006704DC">
        <w:t xml:space="preserve">a </w:t>
      </w:r>
      <w:r>
        <w:t>roll off of -6dB or -12dB per octave. The lowest audible frequency is 20Hz so this is the default and will reduce anything lower</w:t>
      </w:r>
      <w:r w:rsidR="004C0969">
        <w:t>, including any dc</w:t>
      </w:r>
      <w:r>
        <w:t xml:space="preserve"> offset in the signal (sometimes produced by synths). The lowest bass guitar string puts out about 40Hz. If you raise the cut-off frequency this is a simple and direct way of modifying a bass-heavy mix and so the filter can be used as a part</w:t>
      </w:r>
      <w:r w:rsidR="006704DC">
        <w:t>,</w:t>
      </w:r>
      <w:r>
        <w:t xml:space="preserve"> or even all</w:t>
      </w:r>
      <w:r w:rsidR="006704DC">
        <w:t>,</w:t>
      </w:r>
      <w:r>
        <w:t xml:space="preserve"> of the mastering activity.</w:t>
      </w:r>
    </w:p>
    <w:p w:rsidR="007B1A66" w:rsidRPr="00496814" w:rsidRDefault="007B1A66">
      <w:pPr>
        <w:rPr>
          <w:b/>
          <w:u w:val="single"/>
        </w:rPr>
      </w:pPr>
      <w:r w:rsidRPr="00496814">
        <w:rPr>
          <w:b/>
          <w:u w:val="single"/>
        </w:rPr>
        <w:t>EQ processors</w:t>
      </w:r>
    </w:p>
    <w:p w:rsidR="007B1A66" w:rsidRDefault="007B1A66">
      <w:r>
        <w:t xml:space="preserve">Each of the 3 EQ processors consists of 2 identical 4-band parametric filters. Either or both can be enabled and are connected in series. In this way you could use one for sculpting the bass and the other for adding “air” to the mix. Or maybe have 2 different response curves set up and choose between them to get the sound you like best. Another </w:t>
      </w:r>
      <w:r w:rsidR="00DE1732">
        <w:t>possibility</w:t>
      </w:r>
      <w:r>
        <w:t xml:space="preserve"> is to use one for overall spectrum manipulation and the other for focussing on a more narrow frequency range, to bring out or reduce vocals or some other part of the track.</w:t>
      </w:r>
    </w:p>
    <w:p w:rsidR="00DE1732" w:rsidRDefault="00DE1732">
      <w:r>
        <w:t>Since the chaining is flexible you could enable all 3 EQs and have the joy of up to 24 bands to experiment with!</w:t>
      </w:r>
    </w:p>
    <w:p w:rsidR="00DE1732" w:rsidRDefault="00DE1732">
      <w:r>
        <w:t xml:space="preserve">Operation is simple. Drag the green points around to set the centre frequency (left-right) and up and down for the gain or attenuation. The red dots control the width of each curve which corresponds to the Q or steepness of each filter element. If you want a very gentle Q set the width first then you can drag the </w:t>
      </w:r>
      <w:r w:rsidR="001C3358">
        <w:t>green</w:t>
      </w:r>
      <w:r>
        <w:t xml:space="preserve"> point to the edge of the screen and have part of the curve inactive.</w:t>
      </w:r>
    </w:p>
    <w:p w:rsidR="00DE1732" w:rsidRDefault="00DE1732">
      <w:r>
        <w:t xml:space="preserve">The figures below show the parameters you are adjusting by turning red and </w:t>
      </w:r>
      <w:r w:rsidR="001C3358">
        <w:t xml:space="preserve">they </w:t>
      </w:r>
      <w:r>
        <w:t xml:space="preserve">stay red for a short while to assist in identifying which </w:t>
      </w:r>
      <w:r w:rsidR="001C3358">
        <w:t>element is being set. This is useful especially when you have multiple points close together to shape a specific response.</w:t>
      </w:r>
    </w:p>
    <w:p w:rsidR="001C3358" w:rsidRDefault="001C3358">
      <w:r>
        <w:t>The default button gets everything back to a useful start position. Note that the parameters for default are not specifically recommended</w:t>
      </w:r>
      <w:r w:rsidR="00B15EB2">
        <w:t xml:space="preserve"> </w:t>
      </w:r>
      <w:r w:rsidR="00497DD5">
        <w:t>ones;</w:t>
      </w:r>
      <w:r>
        <w:t xml:space="preserve"> they just make the graph easier to start manipulating.</w:t>
      </w:r>
    </w:p>
    <w:p w:rsidR="00EC30AC" w:rsidRDefault="00EC30AC">
      <w:r>
        <w:t>To the right of the graphs there is a wide range output gain slider. This enables you to compensate for overall volume changes brought about by the EQ filters.</w:t>
      </w:r>
    </w:p>
    <w:p w:rsidR="00496814" w:rsidRPr="00496814" w:rsidRDefault="00496814">
      <w:pPr>
        <w:rPr>
          <w:b/>
          <w:u w:val="single"/>
        </w:rPr>
      </w:pPr>
      <w:r w:rsidRPr="00496814">
        <w:rPr>
          <w:b/>
          <w:u w:val="single"/>
        </w:rPr>
        <w:t>Full-band compressors</w:t>
      </w:r>
    </w:p>
    <w:p w:rsidR="00496814" w:rsidRDefault="00496814">
      <w:r>
        <w:t xml:space="preserve">These are </w:t>
      </w:r>
      <w:r w:rsidR="00B66980">
        <w:t xml:space="preserve">identical </w:t>
      </w:r>
      <w:r>
        <w:t xml:space="preserve">flexible compressors which affect the whole audio spectrum equally. This is useful if you like the bass end to pump the song for say Electronic Dance Music. It’s not so good if </w:t>
      </w:r>
      <w:r w:rsidR="00497DD5">
        <w:t>you don’t want</w:t>
      </w:r>
      <w:r>
        <w:t xml:space="preserve"> this effect</w:t>
      </w:r>
      <w:r w:rsidR="00C1448B">
        <w:t>,</w:t>
      </w:r>
      <w:r>
        <w:t xml:space="preserve"> but the controls offer a wide range of settings from subtle to extreme.</w:t>
      </w:r>
      <w:r w:rsidR="00877D9D">
        <w:t xml:space="preserve"> You could use an instance of the Mistress just</w:t>
      </w:r>
      <w:r w:rsidR="00497DD5">
        <w:t xml:space="preserve"> for one</w:t>
      </w:r>
      <w:r w:rsidR="00877D9D">
        <w:t xml:space="preserve"> compressor on one track, say for voice level control.</w:t>
      </w:r>
    </w:p>
    <w:p w:rsidR="00B66980" w:rsidRDefault="00B66980">
      <w:r>
        <w:lastRenderedPageBreak/>
        <w:t>Since there are 2 compressors available you have the option of 2-stage compression which is quite popular for fine control. In this case for example you might use the first one in the chain with fast settings for transients and the second for slower, more overall control</w:t>
      </w:r>
      <w:r w:rsidR="000F7796">
        <w:t xml:space="preserve"> or limiting.</w:t>
      </w:r>
    </w:p>
    <w:p w:rsidR="00C1448B" w:rsidRDefault="00C1448B">
      <w:r>
        <w:t xml:space="preserve">The side chain, or control channel, provides 2 envelope followers so you can choose peak following or rms averaging. For peak following you can set the attack and release times. If you </w:t>
      </w:r>
      <w:r w:rsidR="005427CF">
        <w:t>switch</w:t>
      </w:r>
      <w:r>
        <w:t xml:space="preserve"> to rms you can set the sampling window time</w:t>
      </w:r>
      <w:r w:rsidR="005427CF">
        <w:t>. In both case a longer time will give a smoother response but won’t compress transients, which can be a good thing!</w:t>
      </w:r>
      <w:r w:rsidR="008967EA">
        <w:t xml:space="preserve"> Please note that the side chain is derived from a summed mono from the stereo input and controls both stereo audio channels equally. In this way the stereo image is preserved whatever compression parameters are set.</w:t>
      </w:r>
    </w:p>
    <w:p w:rsidR="005427CF" w:rsidRDefault="005427CF">
      <w:r>
        <w:t xml:space="preserve">There is a so-called look-ahead time which is adjustable. This </w:t>
      </w:r>
      <w:r w:rsidR="001F7303">
        <w:t>is actually a short</w:t>
      </w:r>
      <w:r>
        <w:t xml:space="preserve"> </w:t>
      </w:r>
      <w:r w:rsidR="00845012">
        <w:t xml:space="preserve">audio </w:t>
      </w:r>
      <w:r>
        <w:t xml:space="preserve">delay which compensates for the response time of the envelope followers. It’s a good idea to set this in step with the attack time, or rms window, so that the compressor is in </w:t>
      </w:r>
      <w:r w:rsidR="001F7303">
        <w:t xml:space="preserve">exact </w:t>
      </w:r>
      <w:r>
        <w:t>time with the analysed audio. However it could be used for creative effects too.</w:t>
      </w:r>
    </w:p>
    <w:p w:rsidR="005427CF" w:rsidRDefault="005B4137">
      <w:r>
        <w:t>The T</w:t>
      </w:r>
      <w:r w:rsidR="005427CF">
        <w:t>hreshold sets the level of the input at which the compressor starts</w:t>
      </w:r>
      <w:r w:rsidR="008967EA">
        <w:t xml:space="preserve"> to respond. Set it high to</w:t>
      </w:r>
      <w:r w:rsidR="005427CF">
        <w:t xml:space="preserve"> control </w:t>
      </w:r>
      <w:r w:rsidR="008967EA">
        <w:t xml:space="preserve">just the </w:t>
      </w:r>
      <w:r w:rsidR="005427CF">
        <w:t xml:space="preserve">peaks or low to compress the whole </w:t>
      </w:r>
      <w:r>
        <w:t xml:space="preserve">level range of the </w:t>
      </w:r>
      <w:r w:rsidR="005427CF">
        <w:t xml:space="preserve">track more, or anywhere </w:t>
      </w:r>
      <w:r>
        <w:t xml:space="preserve">in between </w:t>
      </w:r>
      <w:r w:rsidR="005427CF">
        <w:t>to suit</w:t>
      </w:r>
      <w:r>
        <w:t xml:space="preserve"> the music</w:t>
      </w:r>
      <w:r w:rsidR="005427CF">
        <w:t>.</w:t>
      </w:r>
    </w:p>
    <w:p w:rsidR="005427CF" w:rsidRDefault="005427CF">
      <w:r>
        <w:t>The Ratio controls the amount of dynamic effect on the audio</w:t>
      </w:r>
      <w:r w:rsidR="005B4137">
        <w:t>, once the threshold has been exceeded</w:t>
      </w:r>
      <w:r>
        <w:t xml:space="preserve">. At zero there is no compression and at 100 this produces a </w:t>
      </w:r>
      <w:r w:rsidR="008967EA">
        <w:t xml:space="preserve">hard </w:t>
      </w:r>
      <w:r>
        <w:t>limiting effect.</w:t>
      </w:r>
    </w:p>
    <w:p w:rsidR="005427CF" w:rsidRDefault="005427CF">
      <w:r>
        <w:t>Smoothing is a low-pass filter in the side chain. At</w:t>
      </w:r>
      <w:r w:rsidR="008967EA">
        <w:t xml:space="preserve"> a</w:t>
      </w:r>
      <w:r>
        <w:t xml:space="preserve"> low </w:t>
      </w:r>
      <w:r w:rsidR="008967EA">
        <w:t xml:space="preserve">Hz </w:t>
      </w:r>
      <w:r>
        <w:t>setting the control signal is smoother and so produces less distortion due to amplitude modulation at audio rates. However</w:t>
      </w:r>
      <w:r w:rsidR="008967EA">
        <w:t>,</w:t>
      </w:r>
      <w:r>
        <w:t xml:space="preserve"> the trade-off is a reduced response time to transients. The set value of smoothing can be turned on and off by </w:t>
      </w:r>
      <w:r w:rsidR="008967EA">
        <w:t>the blue LED so you can hear the</w:t>
      </w:r>
      <w:r>
        <w:t xml:space="preserve"> effect of the smoothing. Listen for </w:t>
      </w:r>
      <w:r w:rsidR="005B4137">
        <w:t>“</w:t>
      </w:r>
      <w:r>
        <w:t>muddiness</w:t>
      </w:r>
      <w:r w:rsidR="005B4137">
        <w:t>”</w:t>
      </w:r>
      <w:r>
        <w:t xml:space="preserve"> in the stereo image and </w:t>
      </w:r>
      <w:r w:rsidR="009F0531">
        <w:t xml:space="preserve">at the </w:t>
      </w:r>
      <w:r>
        <w:t>low end</w:t>
      </w:r>
      <w:r w:rsidR="009F0531">
        <w:t xml:space="preserve"> and try lowering the frequency of the smoothing filter.</w:t>
      </w:r>
    </w:p>
    <w:p w:rsidR="009F0531" w:rsidRDefault="009F0531">
      <w:r>
        <w:t>To the right of the compressor is a meter-scope so you can see the general level of dynamic control and also get an idea of the ripple on the control signal (side chain). This will help to set the optimum smoothing for the side chain.</w:t>
      </w:r>
    </w:p>
    <w:p w:rsidR="009F0531" w:rsidRDefault="009F0531">
      <w:r>
        <w:t xml:space="preserve">The output gain is used to offset the inevitable reduction in volume following compression. This is </w:t>
      </w:r>
      <w:r w:rsidR="008967EA">
        <w:t>sometimes</w:t>
      </w:r>
      <w:r>
        <w:t xml:space="preserve"> called “make-up” since it can make up the difference in volume. To get this to the optimum you can use the vu meter</w:t>
      </w:r>
      <w:r w:rsidR="008967EA">
        <w:t>s</w:t>
      </w:r>
      <w:r>
        <w:t xml:space="preserve"> on the front panel and </w:t>
      </w:r>
      <w:r w:rsidR="003D62DA">
        <w:t xml:space="preserve">also </w:t>
      </w:r>
      <w:r>
        <w:t>turn the compressor on and off using the blue LED below the compressor’s button at the top of the main front panel.</w:t>
      </w:r>
    </w:p>
    <w:p w:rsidR="008140E5" w:rsidRDefault="008140E5">
      <w:r>
        <w:t>Finally there is the option to expand rather than compress. This is more useful on single tracks than for mastering and should be used sparingly, especially on mixes. It could, for example, be used on pre-made drum loops to give a bit more punch to a flat sounding sample. When Ex</w:t>
      </w:r>
      <w:r w:rsidR="00D31507">
        <w:t>pand is selected the meter-scope</w:t>
      </w:r>
      <w:r>
        <w:t xml:space="preserve"> will then show the increase in gain rather than the reduction you get from compression, so the zero point will be at the bottom of the scale in this case.</w:t>
      </w:r>
    </w:p>
    <w:p w:rsidR="0067249C" w:rsidRPr="006A59FA" w:rsidRDefault="0067249C">
      <w:pPr>
        <w:rPr>
          <w:b/>
          <w:u w:val="single"/>
        </w:rPr>
      </w:pPr>
      <w:r w:rsidRPr="006A59FA">
        <w:rPr>
          <w:b/>
          <w:u w:val="single"/>
        </w:rPr>
        <w:t>Multi-band compressors</w:t>
      </w:r>
    </w:p>
    <w:p w:rsidR="0067249C" w:rsidRDefault="0067249C">
      <w:r>
        <w:lastRenderedPageBreak/>
        <w:t xml:space="preserve">The idea of multi-band compression is to split the audio into 3 frequency bands and treat each one individually. This is a great way of avoiding the bass end causing the </w:t>
      </w:r>
      <w:r w:rsidRPr="008967EA">
        <w:rPr>
          <w:i/>
        </w:rPr>
        <w:t>whole</w:t>
      </w:r>
      <w:r>
        <w:t xml:space="preserve"> track to pump in time with the bass or kick drum.</w:t>
      </w:r>
      <w:r w:rsidR="00637965">
        <w:t xml:space="preserve"> If you do want this effect it may be best to use a Full-band compressor.</w:t>
      </w:r>
    </w:p>
    <w:p w:rsidR="0067249C" w:rsidRDefault="0067249C">
      <w:r>
        <w:t xml:space="preserve">The frequency crossover is done via the graphic whereby you can choose the cross-over points by dragging left-right. The cross-over frequency is displayed below. There is no Q or gain setting since the filter is designed for minimum sonic impact on the music. Should you want to enter a specific frequency just double-click and enter the value in Hz or click and drag the readout box left-right (same effect as on the graph). Hold down the ctrl key for fine adjustment. The colour coding of the 3 bands match the 3 compressors </w:t>
      </w:r>
      <w:r w:rsidR="008967EA">
        <w:t xml:space="preserve">colours </w:t>
      </w:r>
      <w:r>
        <w:t>to the right.</w:t>
      </w:r>
    </w:p>
    <w:p w:rsidR="0067249C" w:rsidRDefault="0067249C">
      <w:r>
        <w:t>For details of the compressors</w:t>
      </w:r>
      <w:r w:rsidR="00555147">
        <w:t>,</w:t>
      </w:r>
      <w:r w:rsidR="009617E5">
        <w:t xml:space="preserve"> see above for the F</w:t>
      </w:r>
      <w:r>
        <w:t>ull-band versions. However there is one addition to these, namely the Digital or Tape selection. Tape selection emulates the saturation characteristics of magnetic tape for a warmer</w:t>
      </w:r>
      <w:r w:rsidR="008967EA">
        <w:t>,</w:t>
      </w:r>
      <w:r>
        <w:t xml:space="preserve"> more analogue sound. The </w:t>
      </w:r>
      <w:r w:rsidR="00594F08">
        <w:t xml:space="preserve">Tape </w:t>
      </w:r>
      <w:r>
        <w:t>heat setting refers to the amount of drive or recording level on a tape recorder</w:t>
      </w:r>
      <w:r w:rsidR="00594F08">
        <w:t>; a “hot” recording means a higher level (going into the red on the vu meter). This control is only active when tape is switched in</w:t>
      </w:r>
      <w:r w:rsidR="006A59FA">
        <w:t>.</w:t>
      </w:r>
      <w:r w:rsidR="00594F08">
        <w:t xml:space="preserve"> </w:t>
      </w:r>
      <w:r w:rsidR="006A59FA">
        <w:t>The saturation effect is</w:t>
      </w:r>
      <w:r w:rsidR="00594F08">
        <w:t xml:space="preserve"> level compensated</w:t>
      </w:r>
      <w:r w:rsidR="006A59FA">
        <w:t xml:space="preserve"> for convenience</w:t>
      </w:r>
      <w:r w:rsidR="00594F08">
        <w:t>. The Digital setting simply means no analogue saturation</w:t>
      </w:r>
      <w:r w:rsidR="00555147">
        <w:t>,</w:t>
      </w:r>
      <w:r w:rsidR="00594F08">
        <w:t xml:space="preserve"> so this switch can be used for comparing the effect of saturation.</w:t>
      </w:r>
    </w:p>
    <w:p w:rsidR="006A59FA" w:rsidRDefault="006A59FA">
      <w:r>
        <w:t xml:space="preserve">Since we are using 3 separate frequency ranges for this processor it’s useful to be able to listen to the range and effect of each compressor in isolation, or with one other band. To achieve this to the right of the gain (make-up) slider each compressor can be muted using the tick symbol or played solo using the headphone symbol. These switches work like the solo/mute switches on a DAW. </w:t>
      </w:r>
    </w:p>
    <w:p w:rsidR="006A59FA" w:rsidRDefault="006A59FA">
      <w:r>
        <w:t xml:space="preserve">Finally it’s worth mentioning that, like with the Full-band compressors, you could use 2 Multi-band compressors in series. The first could process transients and the second one process for an overall compression or limiting. </w:t>
      </w:r>
      <w:bookmarkStart w:id="0" w:name="_GoBack"/>
      <w:bookmarkEnd w:id="0"/>
    </w:p>
    <w:sectPr w:rsidR="006A59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C55"/>
    <w:rsid w:val="000C5741"/>
    <w:rsid w:val="000F7796"/>
    <w:rsid w:val="001856EB"/>
    <w:rsid w:val="001C3358"/>
    <w:rsid w:val="001F7303"/>
    <w:rsid w:val="00232AD9"/>
    <w:rsid w:val="002B1C55"/>
    <w:rsid w:val="003104BF"/>
    <w:rsid w:val="003D62DA"/>
    <w:rsid w:val="0043453F"/>
    <w:rsid w:val="0049119B"/>
    <w:rsid w:val="00496814"/>
    <w:rsid w:val="00497DD5"/>
    <w:rsid w:val="004C0969"/>
    <w:rsid w:val="004C29B3"/>
    <w:rsid w:val="00530D11"/>
    <w:rsid w:val="005427CF"/>
    <w:rsid w:val="00555147"/>
    <w:rsid w:val="00594F08"/>
    <w:rsid w:val="005B4137"/>
    <w:rsid w:val="00637965"/>
    <w:rsid w:val="006704DC"/>
    <w:rsid w:val="0067249C"/>
    <w:rsid w:val="006A59FA"/>
    <w:rsid w:val="006B34BD"/>
    <w:rsid w:val="007762ED"/>
    <w:rsid w:val="007B1A66"/>
    <w:rsid w:val="007B5521"/>
    <w:rsid w:val="007C7B6A"/>
    <w:rsid w:val="008140E5"/>
    <w:rsid w:val="00845012"/>
    <w:rsid w:val="00877D9D"/>
    <w:rsid w:val="008967EA"/>
    <w:rsid w:val="008E5BA4"/>
    <w:rsid w:val="0091245F"/>
    <w:rsid w:val="009617E5"/>
    <w:rsid w:val="009F0531"/>
    <w:rsid w:val="00A841FC"/>
    <w:rsid w:val="00B15EB2"/>
    <w:rsid w:val="00B25DA1"/>
    <w:rsid w:val="00B66980"/>
    <w:rsid w:val="00C1448B"/>
    <w:rsid w:val="00C46DCB"/>
    <w:rsid w:val="00C71D11"/>
    <w:rsid w:val="00D31507"/>
    <w:rsid w:val="00D42362"/>
    <w:rsid w:val="00DC4F0C"/>
    <w:rsid w:val="00DE1732"/>
    <w:rsid w:val="00E16E7B"/>
    <w:rsid w:val="00EC30AC"/>
    <w:rsid w:val="00ED741E"/>
    <w:rsid w:val="00EF2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45</cp:revision>
  <dcterms:created xsi:type="dcterms:W3CDTF">2016-05-27T07:45:00Z</dcterms:created>
  <dcterms:modified xsi:type="dcterms:W3CDTF">2016-05-27T14:56:00Z</dcterms:modified>
</cp:coreProperties>
</file>